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36" w:rsidRPr="00ED0719" w:rsidRDefault="004D1936" w:rsidP="004D193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ED071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ANNEX</w:t>
      </w:r>
      <w:bookmarkStart w:id="0" w:name="_GoBack"/>
      <w:bookmarkEnd w:id="0"/>
      <w:r w:rsidRPr="00ED071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. </w:t>
      </w:r>
      <w:r w:rsidRPr="00ED071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FULLY-</w:t>
      </w:r>
      <w:r w:rsidRPr="00ED07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COSTED EVALUATION PLAN</w:t>
      </w:r>
    </w:p>
    <w:tbl>
      <w:tblPr>
        <w:tblpPr w:leftFromText="180" w:rightFromText="180" w:vertAnchor="text" w:horzAnchor="margin" w:tblpXSpec="center" w:tblpY="143"/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1520"/>
        <w:gridCol w:w="2126"/>
        <w:gridCol w:w="1984"/>
        <w:gridCol w:w="1440"/>
        <w:gridCol w:w="1281"/>
        <w:gridCol w:w="1216"/>
        <w:gridCol w:w="1083"/>
        <w:gridCol w:w="1183"/>
      </w:tblGrid>
      <w:tr w:rsidR="005B4566" w:rsidRPr="00ED0719" w:rsidTr="0050362E">
        <w:tc>
          <w:tcPr>
            <w:tcW w:w="4146" w:type="dxa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UNDAF (or equivalent)</w:t>
            </w:r>
          </w:p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1520" w:type="dxa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UNDP Strategic Plan Outcome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Evaluation Title</w:t>
            </w:r>
          </w:p>
        </w:tc>
        <w:tc>
          <w:tcPr>
            <w:tcW w:w="1984" w:type="dxa"/>
            <w:shd w:val="clear" w:color="auto" w:fill="DEEAF6"/>
            <w:vAlign w:val="center"/>
          </w:tcPr>
          <w:p w:rsidR="00C16D9F" w:rsidRPr="00ED0719" w:rsidDel="00BA628C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Partners (joint evaluation)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Evaluation commissioned by (if not UNDP)</w:t>
            </w:r>
          </w:p>
        </w:tc>
        <w:tc>
          <w:tcPr>
            <w:tcW w:w="1281" w:type="dxa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Type of evaluation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Planned Evaluation Completion Date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Estimated Cost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C16D9F" w:rsidRPr="00ED0719" w:rsidRDefault="00C16D9F" w:rsidP="00D3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Provisional Source of Funding</w:t>
            </w:r>
          </w:p>
        </w:tc>
      </w:tr>
      <w:tr w:rsidR="003F68A4" w:rsidRPr="00ED0719" w:rsidTr="0050362E">
        <w:tc>
          <w:tcPr>
            <w:tcW w:w="4146" w:type="dxa"/>
            <w:vMerge w:val="restart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  <w:t>UNDAF outcomes 1,2,3 and 4</w:t>
            </w:r>
          </w:p>
        </w:tc>
        <w:tc>
          <w:tcPr>
            <w:tcW w:w="1520" w:type="dxa"/>
            <w:vMerge w:val="restart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 Outcomes 1, 2 and 3</w:t>
            </w:r>
          </w:p>
        </w:tc>
        <w:tc>
          <w:tcPr>
            <w:tcW w:w="2126" w:type="dxa"/>
            <w:vAlign w:val="center"/>
          </w:tcPr>
          <w:p w:rsidR="003F68A4" w:rsidRPr="00ED0719" w:rsidRDefault="003F68A4" w:rsidP="00640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UNDAF Final Evaluation</w:t>
            </w:r>
          </w:p>
        </w:tc>
        <w:tc>
          <w:tcPr>
            <w:tcW w:w="1984" w:type="dxa"/>
            <w:vAlign w:val="center"/>
          </w:tcPr>
          <w:p w:rsidR="003F68A4" w:rsidRPr="00ED0719" w:rsidRDefault="003F68A4" w:rsidP="00BD7AC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"/>
              </w:rPr>
            </w:pPr>
            <w:r w:rsidRPr="00ED0719">
              <w:rPr>
                <w:rFonts w:ascii="Times New Roman" w:hAnsi="Times New Roman" w:cs="Times New Roman"/>
                <w:color w:val="212121"/>
                <w:lang w:val="en"/>
              </w:rPr>
              <w:t>Ministry of Development Planning</w:t>
            </w:r>
          </w:p>
          <w:p w:rsidR="003F68A4" w:rsidRPr="00ED0719" w:rsidRDefault="003F68A4" w:rsidP="00BD7AC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ED0719">
              <w:rPr>
                <w:rFonts w:ascii="Times New Roman" w:hAnsi="Times New Roman" w:cs="Times New Roman"/>
                <w:color w:val="212121"/>
                <w:lang w:val="en"/>
              </w:rPr>
              <w:t>UN agencies</w:t>
            </w:r>
          </w:p>
        </w:tc>
        <w:tc>
          <w:tcPr>
            <w:tcW w:w="1440" w:type="dxa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N/A</w:t>
            </w:r>
          </w:p>
        </w:tc>
        <w:tc>
          <w:tcPr>
            <w:tcW w:w="1281" w:type="dxa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UNDAF Evaluation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40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June 2022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$45,000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 Agencies</w:t>
            </w:r>
          </w:p>
        </w:tc>
      </w:tr>
      <w:tr w:rsidR="003F68A4" w:rsidRPr="00ED0719" w:rsidTr="0050362E">
        <w:tc>
          <w:tcPr>
            <w:tcW w:w="4146" w:type="dxa"/>
            <w:vMerge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</w:pPr>
          </w:p>
        </w:tc>
        <w:tc>
          <w:tcPr>
            <w:tcW w:w="1520" w:type="dxa"/>
            <w:vMerge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3F68A4" w:rsidRPr="00ED0719" w:rsidRDefault="003F68A4" w:rsidP="00640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CPD evaluation</w:t>
            </w:r>
          </w:p>
        </w:tc>
        <w:tc>
          <w:tcPr>
            <w:tcW w:w="1984" w:type="dxa"/>
            <w:vAlign w:val="center"/>
          </w:tcPr>
          <w:p w:rsidR="003F68A4" w:rsidRPr="00ED0719" w:rsidRDefault="003F68A4" w:rsidP="001D1C9A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Ministry of Development Planning</w:t>
            </w:r>
          </w:p>
        </w:tc>
        <w:tc>
          <w:tcPr>
            <w:tcW w:w="1440" w:type="dxa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81" w:type="dxa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CPD evaluation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40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2021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$45,000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20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  <w:tr w:rsidR="003F68A4" w:rsidRPr="00ED0719" w:rsidTr="0050362E">
        <w:tc>
          <w:tcPr>
            <w:tcW w:w="4146" w:type="dxa"/>
            <w:vMerge w:val="restart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  <w:t xml:space="preserve">Outcome 2: </w:t>
            </w:r>
            <w:r w:rsidRPr="00ED0719">
              <w:rPr>
                <w:rFonts w:ascii="Times New Roman" w:hAnsi="Times New Roman" w:cs="Times New Roman"/>
                <w:color w:val="212121"/>
                <w:sz w:val="20"/>
                <w:szCs w:val="20"/>
                <w:lang w:val="en"/>
              </w:rPr>
              <w:t>By 2023, populations in vulnerable areas have increased resilience to climate change and disaster risk and have equitable access to a decent living environment and sustainable natural and energy resources</w:t>
            </w:r>
          </w:p>
        </w:tc>
        <w:tc>
          <w:tcPr>
            <w:tcW w:w="1520" w:type="dxa"/>
            <w:vMerge w:val="restart"/>
            <w:vAlign w:val="center"/>
          </w:tcPr>
          <w:p w:rsidR="003F68A4" w:rsidRPr="00ED0719" w:rsidRDefault="003F68A4" w:rsidP="00FA6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Outcome 3 </w:t>
            </w:r>
          </w:p>
          <w:p w:rsidR="003F68A4" w:rsidRPr="00ED0719" w:rsidRDefault="003F68A4" w:rsidP="00FA6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Strengthen resilience to shocks and crisis</w:t>
            </w:r>
          </w:p>
        </w:tc>
        <w:tc>
          <w:tcPr>
            <w:tcW w:w="2126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Midterm evaluation of Outcome 2.</w:t>
            </w:r>
          </w:p>
        </w:tc>
        <w:tc>
          <w:tcPr>
            <w:tcW w:w="1984" w:type="dxa"/>
            <w:vAlign w:val="center"/>
          </w:tcPr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Ministry of Development Planning</w:t>
            </w:r>
          </w:p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National Civil Protection Agency</w:t>
            </w:r>
          </w:p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GEF</w:t>
            </w:r>
          </w:p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 xml:space="preserve">UNEP </w:t>
            </w:r>
          </w:p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FAO</w:t>
            </w:r>
          </w:p>
        </w:tc>
        <w:tc>
          <w:tcPr>
            <w:tcW w:w="1440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81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Outcome Evaluation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April 2022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$35,000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  <w:tr w:rsidR="003F68A4" w:rsidRPr="00ED0719" w:rsidTr="0050362E">
        <w:tc>
          <w:tcPr>
            <w:tcW w:w="4146" w:type="dxa"/>
            <w:vMerge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</w:pPr>
          </w:p>
        </w:tc>
        <w:tc>
          <w:tcPr>
            <w:tcW w:w="1520" w:type="dxa"/>
            <w:vMerge/>
            <w:vAlign w:val="center"/>
          </w:tcPr>
          <w:p w:rsidR="003F68A4" w:rsidRPr="00ED0719" w:rsidRDefault="003F68A4" w:rsidP="00FA6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GEF project final evaluation</w:t>
            </w:r>
          </w:p>
        </w:tc>
        <w:tc>
          <w:tcPr>
            <w:tcW w:w="1984" w:type="dxa"/>
            <w:vAlign w:val="center"/>
          </w:tcPr>
          <w:p w:rsidR="003F68A4" w:rsidRPr="00ED0719" w:rsidRDefault="003F68A4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US" w:eastAsia="en-US"/>
              </w:rPr>
              <w:t>Ministry of environment</w:t>
            </w:r>
          </w:p>
        </w:tc>
        <w:tc>
          <w:tcPr>
            <w:tcW w:w="1440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81" w:type="dxa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final evaluation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2023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$35,000</w:t>
            </w:r>
          </w:p>
        </w:tc>
        <w:tc>
          <w:tcPr>
            <w:tcW w:w="0" w:type="auto"/>
            <w:vAlign w:val="center"/>
          </w:tcPr>
          <w:p w:rsidR="003F68A4" w:rsidRPr="00ED0719" w:rsidRDefault="003F68A4" w:rsidP="006C5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  <w:tr w:rsidR="001410C7" w:rsidRPr="00ED0719" w:rsidTr="0050362E">
        <w:tc>
          <w:tcPr>
            <w:tcW w:w="4146" w:type="dxa"/>
            <w:vAlign w:val="center"/>
          </w:tcPr>
          <w:p w:rsidR="001410C7" w:rsidRPr="00ED0719" w:rsidRDefault="00FA6FF2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  <w:t xml:space="preserve">Outcome 3: </w:t>
            </w:r>
            <w:r w:rsidRPr="00ED0719">
              <w:rPr>
                <w:rFonts w:ascii="Times New Roman" w:hAnsi="Times New Roman" w:cs="Times New Roman"/>
                <w:color w:val="212121"/>
                <w:sz w:val="20"/>
                <w:szCs w:val="20"/>
                <w:lang w:val="en"/>
              </w:rPr>
              <w:t>By 2023, Togolese populations have increased and equitable access to quality social protection and basic social services, including education, health, nutrition, water, hygiene and sanitation</w:t>
            </w:r>
          </w:p>
        </w:tc>
        <w:tc>
          <w:tcPr>
            <w:tcW w:w="1520" w:type="dxa"/>
            <w:vAlign w:val="center"/>
          </w:tcPr>
          <w:p w:rsidR="001410C7" w:rsidRPr="00ED0719" w:rsidRDefault="00FA6FF2" w:rsidP="0037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 Outcome 1: Advance poverty eradication in all its forms and dimensions’</w:t>
            </w:r>
            <w:r w:rsidR="001410C7"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410C7" w:rsidRPr="00ED0719" w:rsidRDefault="00FA6FF2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Midterm </w:t>
            </w:r>
            <w:r w:rsidR="001410C7"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evaluation of Outcome </w:t>
            </w:r>
            <w:r w:rsidR="007B14D9"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984" w:type="dxa"/>
            <w:vAlign w:val="center"/>
          </w:tcPr>
          <w:p w:rsidR="001410C7" w:rsidRPr="00ED0719" w:rsidRDefault="001410C7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GB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GB" w:eastAsia="en-US"/>
              </w:rPr>
              <w:t>Ministry of Development Planning</w:t>
            </w:r>
          </w:p>
          <w:p w:rsidR="00FA6FF2" w:rsidRPr="00ED0719" w:rsidRDefault="00FA6FF2" w:rsidP="001410C7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GB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GB" w:eastAsia="en-US"/>
              </w:rPr>
              <w:t>Ministry of Health</w:t>
            </w:r>
          </w:p>
          <w:p w:rsidR="00FA6FF2" w:rsidRPr="00ED0719" w:rsidRDefault="00FA6FF2" w:rsidP="00FA6FF2">
            <w:pPr>
              <w:pStyle w:val="HTMLPreformatted"/>
              <w:shd w:val="clear" w:color="auto" w:fill="FFFFFF"/>
              <w:rPr>
                <w:rFonts w:ascii="Times New Roman" w:eastAsiaTheme="minorHAnsi" w:hAnsi="Times New Roman" w:cs="Times New Roman"/>
                <w:lang w:val="en-GB" w:eastAsia="en-US"/>
              </w:rPr>
            </w:pPr>
            <w:r w:rsidRPr="00ED0719">
              <w:rPr>
                <w:rFonts w:ascii="Times New Roman" w:eastAsiaTheme="minorHAnsi" w:hAnsi="Times New Roman" w:cs="Times New Roman"/>
                <w:lang w:val="en-GB" w:eastAsia="en-US"/>
              </w:rPr>
              <w:t>UNICEF. WHO, UNFPA</w:t>
            </w:r>
          </w:p>
        </w:tc>
        <w:tc>
          <w:tcPr>
            <w:tcW w:w="1440" w:type="dxa"/>
            <w:vAlign w:val="center"/>
          </w:tcPr>
          <w:p w:rsidR="001410C7" w:rsidRPr="00ED0719" w:rsidRDefault="001410C7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N/A</w:t>
            </w:r>
          </w:p>
        </w:tc>
        <w:tc>
          <w:tcPr>
            <w:tcW w:w="1281" w:type="dxa"/>
            <w:vAlign w:val="center"/>
          </w:tcPr>
          <w:p w:rsidR="001410C7" w:rsidRPr="00ED0719" w:rsidRDefault="001410C7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Outcome Evaluation</w:t>
            </w:r>
          </w:p>
        </w:tc>
        <w:tc>
          <w:tcPr>
            <w:tcW w:w="0" w:type="auto"/>
            <w:vAlign w:val="center"/>
          </w:tcPr>
          <w:p w:rsidR="001410C7" w:rsidRPr="00ED0719" w:rsidRDefault="001410C7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April 2022</w:t>
            </w:r>
          </w:p>
        </w:tc>
        <w:tc>
          <w:tcPr>
            <w:tcW w:w="0" w:type="auto"/>
            <w:vAlign w:val="center"/>
          </w:tcPr>
          <w:p w:rsidR="001410C7" w:rsidRPr="00ED0719" w:rsidRDefault="001410C7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$3</w:t>
            </w:r>
            <w:r w:rsidR="007B14D9"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,000</w:t>
            </w:r>
          </w:p>
        </w:tc>
        <w:tc>
          <w:tcPr>
            <w:tcW w:w="0" w:type="auto"/>
            <w:vAlign w:val="center"/>
          </w:tcPr>
          <w:p w:rsidR="001410C7" w:rsidRPr="00ED0719" w:rsidRDefault="001410C7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  <w:tr w:rsidR="008E2B35" w:rsidRPr="00ED0719" w:rsidTr="0050362E">
        <w:tc>
          <w:tcPr>
            <w:tcW w:w="4146" w:type="dxa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  <w:t xml:space="preserve">Outcome 3: </w:t>
            </w:r>
            <w:r w:rsidRPr="00ED0719">
              <w:rPr>
                <w:rFonts w:ascii="Times New Roman" w:hAnsi="Times New Roman" w:cs="Times New Roman"/>
                <w:color w:val="212121"/>
                <w:sz w:val="20"/>
                <w:szCs w:val="20"/>
                <w:lang w:val="en"/>
              </w:rPr>
              <w:t>By 2023, Togolese populations have increased and equitable access to quality social protection and basic social services, including education, health, nutrition, water, hygiene and sanitation.</w:t>
            </w:r>
          </w:p>
        </w:tc>
        <w:tc>
          <w:tcPr>
            <w:tcW w:w="1520" w:type="dxa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 Outcome 1: Advance poverty eradication in all its forms and dimensions</w:t>
            </w:r>
          </w:p>
        </w:tc>
        <w:tc>
          <w:tcPr>
            <w:tcW w:w="2126" w:type="dxa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>Mid-term</w:t>
            </w:r>
            <w:proofErr w:type="spellEnd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proofErr w:type="spellEnd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ED0719">
              <w:rPr>
                <w:rFonts w:ascii="Times New Roman" w:hAnsi="Times New Roman" w:cs="Times New Roman"/>
                <w:sz w:val="20"/>
                <w:szCs w:val="20"/>
              </w:rPr>
              <w:t xml:space="preserve"> “Programme d’Urgence de Développement Communautaire”, PUDC</w:t>
            </w:r>
          </w:p>
        </w:tc>
        <w:tc>
          <w:tcPr>
            <w:tcW w:w="1984" w:type="dxa"/>
            <w:vAlign w:val="center"/>
          </w:tcPr>
          <w:p w:rsidR="008E2B35" w:rsidRPr="00ED0719" w:rsidRDefault="008E2B35" w:rsidP="001410C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"/>
              </w:rPr>
            </w:pPr>
            <w:r w:rsidRPr="00ED0719">
              <w:rPr>
                <w:rFonts w:ascii="Times New Roman" w:hAnsi="Times New Roman" w:cs="Times New Roman"/>
                <w:color w:val="212121"/>
                <w:lang w:val="en"/>
              </w:rPr>
              <w:t>Ministry of Development Planning</w:t>
            </w:r>
          </w:p>
          <w:p w:rsidR="008E2B35" w:rsidRPr="00ED0719" w:rsidRDefault="008E2B35" w:rsidP="001410C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"/>
              </w:rPr>
            </w:pPr>
            <w:r w:rsidRPr="00ED0719">
              <w:rPr>
                <w:rFonts w:ascii="Times New Roman" w:hAnsi="Times New Roman" w:cs="Times New Roman"/>
                <w:color w:val="212121"/>
                <w:lang w:val="en"/>
              </w:rPr>
              <w:t xml:space="preserve">Ministry in charge of development at the grassroots level </w:t>
            </w:r>
          </w:p>
        </w:tc>
        <w:tc>
          <w:tcPr>
            <w:tcW w:w="1440" w:type="dxa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N/A</w:t>
            </w:r>
          </w:p>
        </w:tc>
        <w:tc>
          <w:tcPr>
            <w:tcW w:w="1281" w:type="dxa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Evaluation</w:t>
            </w:r>
          </w:p>
        </w:tc>
        <w:tc>
          <w:tcPr>
            <w:tcW w:w="0" w:type="auto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June 2019</w:t>
            </w:r>
          </w:p>
        </w:tc>
        <w:tc>
          <w:tcPr>
            <w:tcW w:w="0" w:type="auto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$30,000</w:t>
            </w:r>
          </w:p>
        </w:tc>
        <w:tc>
          <w:tcPr>
            <w:tcW w:w="0" w:type="auto"/>
            <w:vAlign w:val="center"/>
          </w:tcPr>
          <w:p w:rsidR="008E2B35" w:rsidRPr="00ED0719" w:rsidRDefault="008E2B35" w:rsidP="00141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  <w:tr w:rsidR="007D432E" w:rsidRPr="00ED0719" w:rsidTr="0050362E">
        <w:tc>
          <w:tcPr>
            <w:tcW w:w="4146" w:type="dxa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</w:pPr>
            <w:r w:rsidRPr="00ED0719"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lang w:val="en" w:eastAsia="ko-KR"/>
              </w:rPr>
              <w:t xml:space="preserve">Outcome 4: </w:t>
            </w:r>
            <w:r w:rsidRPr="00ED0719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Pr="00ED071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By 2023, public institutions at central and local levels increasingly apply principles of inclusive governance with a focus on accountability, citizen participation, equitable access to quality public services and social cohesion.</w:t>
            </w:r>
          </w:p>
        </w:tc>
        <w:tc>
          <w:tcPr>
            <w:tcW w:w="1520" w:type="dxa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SP Outcome 2: </w:t>
            </w:r>
            <w:r w:rsidR="00C969CB" w:rsidRPr="00ED0719">
              <w:rPr>
                <w:rFonts w:ascii="Times New Roman" w:eastAsia="Arial Unicode MS" w:hAnsi="Times New Roman" w:cs="Times New Roman"/>
                <w:caps/>
                <w:sz w:val="20"/>
                <w:szCs w:val="20"/>
                <w:u w:color="000000"/>
                <w:lang w:val="en-US" w:eastAsia="ko-KR"/>
              </w:rPr>
              <w:t xml:space="preserve"> </w:t>
            </w:r>
            <w:r w:rsidR="00C969CB" w:rsidRPr="00ED0719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val="en-US" w:eastAsia="ko-KR"/>
              </w:rPr>
              <w:t>Accelerate the structural reforms conducive to sustainable development</w:t>
            </w:r>
          </w:p>
        </w:tc>
        <w:tc>
          <w:tcPr>
            <w:tcW w:w="2126" w:type="dxa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evaluation of Outcome 2.</w:t>
            </w:r>
          </w:p>
        </w:tc>
        <w:tc>
          <w:tcPr>
            <w:tcW w:w="1984" w:type="dxa"/>
            <w:vAlign w:val="center"/>
          </w:tcPr>
          <w:p w:rsidR="007D432E" w:rsidRPr="00ED0719" w:rsidRDefault="007D432E" w:rsidP="007D432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"/>
              </w:rPr>
            </w:pPr>
            <w:r w:rsidRPr="00ED0719">
              <w:rPr>
                <w:rFonts w:ascii="Times New Roman" w:hAnsi="Times New Roman" w:cs="Times New Roman"/>
                <w:color w:val="212121"/>
                <w:lang w:val="en"/>
              </w:rPr>
              <w:t>Ministry of Development Planning</w:t>
            </w:r>
          </w:p>
          <w:p w:rsidR="007D432E" w:rsidRPr="00ED0719" w:rsidRDefault="007D432E" w:rsidP="00C969CB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en"/>
              </w:rPr>
            </w:pPr>
            <w:r w:rsidRPr="00ED0719">
              <w:rPr>
                <w:rFonts w:ascii="Times New Roman" w:eastAsiaTheme="minorHAnsi" w:hAnsi="Times New Roman" w:cs="Times New Roman"/>
                <w:lang w:val="en-GB" w:eastAsia="en-US"/>
              </w:rPr>
              <w:t xml:space="preserve">Ministry </w:t>
            </w:r>
            <w:r w:rsidR="00C969CB" w:rsidRPr="00ED0719">
              <w:rPr>
                <w:rFonts w:ascii="Times New Roman" w:eastAsiaTheme="minorHAnsi" w:hAnsi="Times New Roman" w:cs="Times New Roman"/>
                <w:lang w:val="en-GB" w:eastAsia="en-US"/>
              </w:rPr>
              <w:t>public administration</w:t>
            </w:r>
          </w:p>
        </w:tc>
        <w:tc>
          <w:tcPr>
            <w:tcW w:w="1440" w:type="dxa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N/A</w:t>
            </w:r>
          </w:p>
        </w:tc>
        <w:tc>
          <w:tcPr>
            <w:tcW w:w="1281" w:type="dxa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Outcome Evaluation</w:t>
            </w:r>
          </w:p>
        </w:tc>
        <w:tc>
          <w:tcPr>
            <w:tcW w:w="0" w:type="auto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2023</w:t>
            </w:r>
          </w:p>
        </w:tc>
        <w:tc>
          <w:tcPr>
            <w:tcW w:w="0" w:type="auto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$35,000</w:t>
            </w:r>
          </w:p>
        </w:tc>
        <w:tc>
          <w:tcPr>
            <w:tcW w:w="0" w:type="auto"/>
            <w:vAlign w:val="center"/>
          </w:tcPr>
          <w:p w:rsidR="007D432E" w:rsidRPr="00ED0719" w:rsidRDefault="007D432E" w:rsidP="007D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07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budget</w:t>
            </w:r>
          </w:p>
        </w:tc>
      </w:tr>
    </w:tbl>
    <w:p w:rsidR="00C16D9F" w:rsidRPr="00ED0719" w:rsidRDefault="00C16D9F" w:rsidP="00ED07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C16D9F" w:rsidRPr="00ED0719" w:rsidSect="00203BF3">
      <w:pgSz w:w="16838" w:h="11906" w:orient="landscape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9F"/>
    <w:rsid w:val="000150EB"/>
    <w:rsid w:val="00016CDD"/>
    <w:rsid w:val="00136C80"/>
    <w:rsid w:val="001410C7"/>
    <w:rsid w:val="00186CF0"/>
    <w:rsid w:val="001C0D3C"/>
    <w:rsid w:val="001D1C9A"/>
    <w:rsid w:val="00203BF3"/>
    <w:rsid w:val="002162B5"/>
    <w:rsid w:val="00222F78"/>
    <w:rsid w:val="002B118E"/>
    <w:rsid w:val="00332EC0"/>
    <w:rsid w:val="00375F89"/>
    <w:rsid w:val="003E7784"/>
    <w:rsid w:val="003F68A4"/>
    <w:rsid w:val="0041662F"/>
    <w:rsid w:val="00491961"/>
    <w:rsid w:val="004C37E2"/>
    <w:rsid w:val="004D1936"/>
    <w:rsid w:val="0050362E"/>
    <w:rsid w:val="00525629"/>
    <w:rsid w:val="005267E7"/>
    <w:rsid w:val="00550D23"/>
    <w:rsid w:val="005605BE"/>
    <w:rsid w:val="005B4566"/>
    <w:rsid w:val="00640DBF"/>
    <w:rsid w:val="006A473D"/>
    <w:rsid w:val="006C5C45"/>
    <w:rsid w:val="006E4E34"/>
    <w:rsid w:val="00725A6F"/>
    <w:rsid w:val="007462D8"/>
    <w:rsid w:val="0077204E"/>
    <w:rsid w:val="00783806"/>
    <w:rsid w:val="007B14D9"/>
    <w:rsid w:val="007D432E"/>
    <w:rsid w:val="00811B44"/>
    <w:rsid w:val="00871471"/>
    <w:rsid w:val="008E2B35"/>
    <w:rsid w:val="00912F16"/>
    <w:rsid w:val="00942862"/>
    <w:rsid w:val="00986B4F"/>
    <w:rsid w:val="009A78DF"/>
    <w:rsid w:val="00BD7AC0"/>
    <w:rsid w:val="00BF34CA"/>
    <w:rsid w:val="00C16D9F"/>
    <w:rsid w:val="00C969CB"/>
    <w:rsid w:val="00CD0C69"/>
    <w:rsid w:val="00CD7FBB"/>
    <w:rsid w:val="00D3395F"/>
    <w:rsid w:val="00D47FBB"/>
    <w:rsid w:val="00DE65DE"/>
    <w:rsid w:val="00DF0860"/>
    <w:rsid w:val="00E8184D"/>
    <w:rsid w:val="00ED0719"/>
    <w:rsid w:val="00FA6FF2"/>
    <w:rsid w:val="00F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E8DD-A92E-46E4-B1B9-3CC37F9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C1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D9F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D9F"/>
    <w:rPr>
      <w:rFonts w:ascii="Calibri" w:eastAsia="Calibri" w:hAnsi="Calibri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2D8"/>
    <w:pPr>
      <w:spacing w:line="240" w:lineRule="auto"/>
    </w:pPr>
    <w:rPr>
      <w:rFonts w:asciiTheme="minorHAnsi" w:eastAsiaTheme="minorHAnsi" w:hAnsiTheme="minorHAnsi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2D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193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2206</Characters>
  <Application>Microsoft Office Word</Application>
  <DocSecurity>0</DocSecurity>
  <Lines>61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nicole.kouassi@undp.org</dc:creator>
  <cp:keywords/>
  <dc:description/>
  <cp:lastModifiedBy>Svetlana Iazykova</cp:lastModifiedBy>
  <cp:revision>2</cp:revision>
  <dcterms:created xsi:type="dcterms:W3CDTF">2018-10-11T15:33:00Z</dcterms:created>
  <dcterms:modified xsi:type="dcterms:W3CDTF">2018-10-11T15:33:00Z</dcterms:modified>
</cp:coreProperties>
</file>